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F26A" w14:textId="77777777" w:rsidR="003F4207" w:rsidRPr="006B4B4D" w:rsidRDefault="003F4207" w:rsidP="00B06795">
      <w:pPr>
        <w:pStyle w:val="NoSpacing"/>
        <w:jc w:val="center"/>
        <w:rPr>
          <w:rFonts w:ascii="Raleway" w:hAnsi="Raleway"/>
          <w:b/>
          <w:color w:val="B09360"/>
          <w:sz w:val="32"/>
        </w:rPr>
      </w:pPr>
      <w:r w:rsidRPr="006B4B4D">
        <w:rPr>
          <w:rFonts w:ascii="Raleway" w:hAnsi="Raleway"/>
          <w:b/>
          <w:color w:val="B09360"/>
          <w:sz w:val="32"/>
        </w:rPr>
        <w:t xml:space="preserve">CMBell Company’s </w:t>
      </w:r>
    </w:p>
    <w:p w14:paraId="42511ABF" w14:textId="1CB6CFEA" w:rsidR="006B4B4D" w:rsidRDefault="003F4207" w:rsidP="00B06795">
      <w:pPr>
        <w:pStyle w:val="NoSpacing"/>
        <w:jc w:val="center"/>
        <w:rPr>
          <w:rFonts w:ascii="Raleway" w:hAnsi="Raleway"/>
          <w:b/>
          <w:color w:val="B09360"/>
          <w:sz w:val="32"/>
        </w:rPr>
      </w:pPr>
      <w:r w:rsidRPr="006B4B4D">
        <w:rPr>
          <w:rFonts w:ascii="Raleway" w:hAnsi="Raleway"/>
          <w:b/>
          <w:color w:val="B09360"/>
          <w:sz w:val="32"/>
        </w:rPr>
        <w:t>Milestone</w:t>
      </w:r>
      <w:r w:rsidR="006B4B4D">
        <w:rPr>
          <w:rFonts w:ascii="Raleway" w:hAnsi="Raleway"/>
          <w:b/>
          <w:color w:val="B09360"/>
          <w:sz w:val="32"/>
        </w:rPr>
        <w:t xml:space="preserve"> or </w:t>
      </w:r>
      <w:r w:rsidRPr="006B4B4D">
        <w:rPr>
          <w:rFonts w:ascii="Raleway" w:hAnsi="Raleway"/>
          <w:b/>
          <w:color w:val="B09360"/>
          <w:sz w:val="32"/>
        </w:rPr>
        <w:t xml:space="preserve">Anniversary </w:t>
      </w:r>
    </w:p>
    <w:p w14:paraId="70E2D0BC" w14:textId="666B680E" w:rsidR="001C3C87" w:rsidRPr="006B4B4D" w:rsidRDefault="002A604E" w:rsidP="00B06795">
      <w:pPr>
        <w:pStyle w:val="NoSpacing"/>
        <w:jc w:val="center"/>
        <w:rPr>
          <w:rFonts w:ascii="Raleway" w:hAnsi="Raleway"/>
          <w:b/>
          <w:sz w:val="32"/>
        </w:rPr>
      </w:pPr>
      <w:r w:rsidRPr="006B4B4D">
        <w:rPr>
          <w:rFonts w:ascii="Raleway" w:hAnsi="Raleway"/>
          <w:b/>
          <w:color w:val="B09360"/>
          <w:sz w:val="32"/>
        </w:rPr>
        <w:t>Plan</w:t>
      </w:r>
      <w:r w:rsidR="003F4207" w:rsidRPr="006B4B4D">
        <w:rPr>
          <w:rFonts w:ascii="Raleway" w:hAnsi="Raleway"/>
          <w:b/>
          <w:color w:val="B09360"/>
          <w:sz w:val="32"/>
        </w:rPr>
        <w:t xml:space="preserve">ning </w:t>
      </w:r>
      <w:r w:rsidR="006B4B4D">
        <w:rPr>
          <w:rFonts w:ascii="Raleway" w:hAnsi="Raleway"/>
          <w:b/>
          <w:color w:val="B09360"/>
          <w:sz w:val="32"/>
        </w:rPr>
        <w:t>Worksheet</w:t>
      </w:r>
    </w:p>
    <w:p w14:paraId="7D736E44" w14:textId="77777777" w:rsidR="003F4207" w:rsidRPr="00686398" w:rsidRDefault="003F4207" w:rsidP="00F32F41">
      <w:pPr>
        <w:spacing w:line="240" w:lineRule="auto"/>
        <w:jc w:val="center"/>
        <w:rPr>
          <w:rFonts w:ascii="Arial Black" w:hAnsi="Arial Black"/>
          <w:b/>
          <w:color w:val="44546A"/>
          <w:sz w:val="28"/>
          <w:szCs w:val="28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2634"/>
        <w:gridCol w:w="4124"/>
        <w:gridCol w:w="2782"/>
      </w:tblGrid>
      <w:tr w:rsidR="00686398" w:rsidRPr="001F5CED" w14:paraId="228AC589" w14:textId="77777777" w:rsidTr="00E92F3C">
        <w:trPr>
          <w:trHeight w:val="386"/>
        </w:trPr>
        <w:tc>
          <w:tcPr>
            <w:tcW w:w="2524" w:type="dxa"/>
            <w:vAlign w:val="center"/>
          </w:tcPr>
          <w:p w14:paraId="1EF29C23" w14:textId="0AE7AAAF" w:rsidR="00686398" w:rsidRPr="00B06795" w:rsidRDefault="00F06806" w:rsidP="00966D43">
            <w:pPr>
              <w:rPr>
                <w:rFonts w:ascii="Raleway" w:hAnsi="Raleway"/>
                <w:b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color w:val="002B49"/>
                <w:sz w:val="18"/>
                <w:szCs w:val="18"/>
              </w:rPr>
              <w:t>FRAMEWORK</w:t>
            </w:r>
          </w:p>
        </w:tc>
        <w:tc>
          <w:tcPr>
            <w:tcW w:w="4226" w:type="dxa"/>
            <w:vAlign w:val="center"/>
          </w:tcPr>
          <w:p w14:paraId="5C5CB8CA" w14:textId="16EBABCA" w:rsidR="00686398" w:rsidRPr="00B06795" w:rsidRDefault="006B4B4D" w:rsidP="00966D43">
            <w:pPr>
              <w:rPr>
                <w:rFonts w:ascii="Raleway" w:hAnsi="Raleway"/>
                <w:b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color w:val="002B49"/>
                <w:sz w:val="18"/>
                <w:szCs w:val="18"/>
              </w:rPr>
              <w:t>DESCRIPTION</w:t>
            </w:r>
          </w:p>
        </w:tc>
        <w:tc>
          <w:tcPr>
            <w:tcW w:w="2790" w:type="dxa"/>
            <w:vAlign w:val="center"/>
          </w:tcPr>
          <w:p w14:paraId="6C2A018F" w14:textId="2F5407EB" w:rsidR="00686398" w:rsidRPr="00B06795" w:rsidRDefault="006B4B4D" w:rsidP="00966D43">
            <w:pPr>
              <w:rPr>
                <w:rFonts w:ascii="Raleway" w:hAnsi="Raleway"/>
                <w:b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color w:val="002B49"/>
                <w:sz w:val="18"/>
                <w:szCs w:val="18"/>
              </w:rPr>
              <w:t>EXAMPLES</w:t>
            </w:r>
          </w:p>
        </w:tc>
      </w:tr>
      <w:tr w:rsidR="00686398" w:rsidRPr="001F5CED" w14:paraId="0D4F2F1D" w14:textId="77777777" w:rsidTr="00B06795">
        <w:trPr>
          <w:trHeight w:val="980"/>
        </w:trPr>
        <w:tc>
          <w:tcPr>
            <w:tcW w:w="2524" w:type="dxa"/>
            <w:shd w:val="clear" w:color="auto" w:fill="E7E6E6" w:themeFill="background2"/>
          </w:tcPr>
          <w:p w14:paraId="0D71B623" w14:textId="280F3D0E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DATE OF MILESTONE/ANNIVERSARY</w:t>
            </w:r>
          </w:p>
        </w:tc>
        <w:tc>
          <w:tcPr>
            <w:tcW w:w="4226" w:type="dxa"/>
            <w:shd w:val="clear" w:color="auto" w:fill="E7E6E6" w:themeFill="background2"/>
          </w:tcPr>
          <w:p w14:paraId="5E6526F8" w14:textId="2EF98E1D" w:rsidR="00686398" w:rsidRPr="00B06795" w:rsidRDefault="006B4B4D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Indicate date of milestone, duration of celebration, and start and end dates</w:t>
            </w:r>
            <w:r w:rsidR="00966D43" w:rsidRPr="00B06795">
              <w:rPr>
                <w:rFonts w:ascii="Raleway" w:hAnsi="Raleway"/>
                <w:color w:val="002B49"/>
                <w:sz w:val="18"/>
                <w:szCs w:val="18"/>
              </w:rPr>
              <w:t>.</w:t>
            </w:r>
          </w:p>
        </w:tc>
        <w:tc>
          <w:tcPr>
            <w:tcW w:w="2790" w:type="dxa"/>
            <w:shd w:val="clear" w:color="auto" w:fill="E7E6E6" w:themeFill="background2"/>
          </w:tcPr>
          <w:p w14:paraId="744B2B37" w14:textId="7AB7D1EC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Actual date of milestone</w:t>
            </w:r>
          </w:p>
          <w:p w14:paraId="6994D228" w14:textId="25ABB9C0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Period of celebration (a 100-year, for example, can be celebrated throughout an entire year)</w:t>
            </w:r>
          </w:p>
        </w:tc>
      </w:tr>
      <w:tr w:rsidR="00686398" w14:paraId="171F964B" w14:textId="77777777" w:rsidTr="00B06795">
        <w:trPr>
          <w:trHeight w:val="2150"/>
        </w:trPr>
        <w:tc>
          <w:tcPr>
            <w:tcW w:w="2524" w:type="dxa"/>
            <w:shd w:val="clear" w:color="auto" w:fill="FFFFFF" w:themeFill="background1"/>
          </w:tcPr>
          <w:p w14:paraId="29CD6562" w14:textId="6719AC58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MILESTONE/ANNIVERSARY DESCRIPTION</w:t>
            </w:r>
          </w:p>
        </w:tc>
        <w:tc>
          <w:tcPr>
            <w:tcW w:w="4226" w:type="dxa"/>
            <w:shd w:val="clear" w:color="auto" w:fill="FFFFFF" w:themeFill="background1"/>
          </w:tcPr>
          <w:p w14:paraId="47B7298B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614F291" w14:textId="6E8BBBC2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Examples:</w:t>
            </w:r>
          </w:p>
          <w:p w14:paraId="01AEFF5C" w14:textId="2BA4DE43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100-year anniversary (or any other year)</w:t>
            </w:r>
          </w:p>
          <w:p w14:paraId="044D37A5" w14:textId="2303E4A4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Completion of a large strategic initiative</w:t>
            </w:r>
          </w:p>
          <w:p w14:paraId="6767288A" w14:textId="4A64818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Market pivot</w:t>
            </w:r>
          </w:p>
          <w:p w14:paraId="0CC9F7BB" w14:textId="4AB0780C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Launch of a significant new product line</w:t>
            </w:r>
          </w:p>
          <w:p w14:paraId="58C19FE2" w14:textId="4801B8CA" w:rsidR="003F4207" w:rsidRPr="00B06795" w:rsidRDefault="00686398" w:rsidP="003F420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Achievement of a big goal</w:t>
            </w:r>
          </w:p>
        </w:tc>
      </w:tr>
      <w:tr w:rsidR="00686398" w14:paraId="61CE9A97" w14:textId="77777777" w:rsidTr="00B06795">
        <w:trPr>
          <w:trHeight w:val="1430"/>
        </w:trPr>
        <w:tc>
          <w:tcPr>
            <w:tcW w:w="2524" w:type="dxa"/>
            <w:shd w:val="clear" w:color="auto" w:fill="E7E6E6" w:themeFill="background2"/>
          </w:tcPr>
          <w:p w14:paraId="3EE019E5" w14:textId="5697AE88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GOALS</w:t>
            </w:r>
          </w:p>
        </w:tc>
        <w:tc>
          <w:tcPr>
            <w:tcW w:w="4226" w:type="dxa"/>
            <w:shd w:val="clear" w:color="auto" w:fill="E7E6E6" w:themeFill="background2"/>
          </w:tcPr>
          <w:p w14:paraId="6EC106F8" w14:textId="57C1958E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Pick one goal that supports your strategic business goals. Answer questions like:</w:t>
            </w:r>
          </w:p>
          <w:p w14:paraId="38D40FD2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 xml:space="preserve">What do you want the result to be? </w:t>
            </w:r>
          </w:p>
          <w:p w14:paraId="4505D6AF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How will you measure success?</w:t>
            </w:r>
          </w:p>
          <w:p w14:paraId="364E3AF0" w14:textId="2F4B0F46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5082FFC6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Examples:</w:t>
            </w:r>
          </w:p>
          <w:p w14:paraId="496C4E97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Refresh the brand</w:t>
            </w:r>
          </w:p>
          <w:p w14:paraId="19495C2C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Reposition</w:t>
            </w:r>
          </w:p>
          <w:p w14:paraId="55365602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Deliver a vision</w:t>
            </w:r>
          </w:p>
          <w:p w14:paraId="4E910667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Shape culture</w:t>
            </w:r>
          </w:p>
          <w:p w14:paraId="7237CD5F" w14:textId="413C2C92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Build engagement</w:t>
            </w:r>
          </w:p>
        </w:tc>
      </w:tr>
      <w:tr w:rsidR="00686398" w14:paraId="70A0E361" w14:textId="77777777" w:rsidTr="00B06795">
        <w:trPr>
          <w:trHeight w:val="1700"/>
        </w:trPr>
        <w:tc>
          <w:tcPr>
            <w:tcW w:w="2524" w:type="dxa"/>
            <w:shd w:val="clear" w:color="auto" w:fill="FFFFFF" w:themeFill="background1"/>
          </w:tcPr>
          <w:p w14:paraId="11071052" w14:textId="6E3A9060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KEY MESSAGES</w:t>
            </w:r>
          </w:p>
          <w:p w14:paraId="23A36FE5" w14:textId="77777777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</w:p>
        </w:tc>
        <w:tc>
          <w:tcPr>
            <w:tcW w:w="4226" w:type="dxa"/>
            <w:shd w:val="clear" w:color="auto" w:fill="FFFFFF" w:themeFill="background1"/>
          </w:tcPr>
          <w:p w14:paraId="1CEF7C70" w14:textId="41A75101" w:rsidR="001F5CED" w:rsidRPr="00B06795" w:rsidRDefault="001F5CED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Keep a future focus.</w:t>
            </w:r>
          </w:p>
          <w:p w14:paraId="3BB6A44C" w14:textId="0328FAE6" w:rsidR="00686398" w:rsidRPr="00B06795" w:rsidRDefault="001F5CED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Consider these questions as you shape your message:</w:t>
            </w:r>
            <w:r w:rsidR="00686398" w:rsidRPr="00B06795">
              <w:rPr>
                <w:rFonts w:ascii="Raleway" w:hAnsi="Raleway"/>
                <w:color w:val="002B49"/>
                <w:sz w:val="18"/>
                <w:szCs w:val="18"/>
              </w:rPr>
              <w:br/>
              <w:t>What does your current target audience think about your company?</w:t>
            </w:r>
          </w:p>
          <w:p w14:paraId="23D286CA" w14:textId="562DEC3F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What would you like them to think?</w:t>
            </w:r>
          </w:p>
          <w:p w14:paraId="5008702B" w14:textId="2B34DA69" w:rsidR="00686398" w:rsidRPr="00B06795" w:rsidRDefault="001F5CED" w:rsidP="001F5CED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How can your message be relevant to them?</w:t>
            </w:r>
          </w:p>
        </w:tc>
        <w:tc>
          <w:tcPr>
            <w:tcW w:w="2790" w:type="dxa"/>
            <w:shd w:val="clear" w:color="auto" w:fill="FFFFFF" w:themeFill="background1"/>
          </w:tcPr>
          <w:p w14:paraId="39F79EF9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Examples:</w:t>
            </w: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br/>
              <w:t>Environment</w:t>
            </w:r>
          </w:p>
          <w:p w14:paraId="78282B9B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Outdoors</w:t>
            </w:r>
          </w:p>
          <w:p w14:paraId="5EE844C4" w14:textId="232713C3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Health</w:t>
            </w:r>
          </w:p>
          <w:p w14:paraId="2D2DF243" w14:textId="66CA7B92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Community</w:t>
            </w:r>
          </w:p>
          <w:p w14:paraId="4175B67A" w14:textId="31299432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Faith</w:t>
            </w:r>
          </w:p>
          <w:p w14:paraId="6EC40280" w14:textId="32A7800D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686398" w14:paraId="2C40A538" w14:textId="77777777" w:rsidTr="00B06795">
        <w:trPr>
          <w:trHeight w:val="1880"/>
        </w:trPr>
        <w:tc>
          <w:tcPr>
            <w:tcW w:w="2524" w:type="dxa"/>
            <w:shd w:val="clear" w:color="auto" w:fill="E7E6E6" w:themeFill="background2"/>
          </w:tcPr>
          <w:p w14:paraId="3B7141E3" w14:textId="63DF9785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PLANNING TEAM</w:t>
            </w:r>
          </w:p>
        </w:tc>
        <w:tc>
          <w:tcPr>
            <w:tcW w:w="4226" w:type="dxa"/>
            <w:shd w:val="clear" w:color="auto" w:fill="E7E6E6" w:themeFill="background2"/>
          </w:tcPr>
          <w:p w14:paraId="22936543" w14:textId="3C6E3E25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What groups need representation on your planning committee?</w:t>
            </w: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br/>
              <w:t>What executive will you report to?</w:t>
            </w:r>
          </w:p>
          <w:p w14:paraId="6C52E369" w14:textId="1AE2D142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Who else will need to have a say in this that may not need to be on the committee—and how will you engage them?</w:t>
            </w: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br/>
              <w:t>Who will chair your planning meetings?</w:t>
            </w:r>
          </w:p>
          <w:p w14:paraId="02F9680D" w14:textId="34D35A1D" w:rsidR="00966D43" w:rsidRPr="00B06795" w:rsidRDefault="00686398" w:rsidP="001F5CED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How often will you meet?</w:t>
            </w:r>
          </w:p>
        </w:tc>
        <w:tc>
          <w:tcPr>
            <w:tcW w:w="2790" w:type="dxa"/>
            <w:shd w:val="clear" w:color="auto" w:fill="E7E6E6" w:themeFill="background2"/>
          </w:tcPr>
          <w:p w14:paraId="470B6A26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Frequent team players:</w:t>
            </w:r>
          </w:p>
          <w:p w14:paraId="6CB1451B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Event planner</w:t>
            </w:r>
          </w:p>
          <w:p w14:paraId="3C30D450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Gala planner</w:t>
            </w:r>
          </w:p>
          <w:p w14:paraId="49AD5A44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Security</w:t>
            </w:r>
          </w:p>
          <w:p w14:paraId="774C456F" w14:textId="599A0F8B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Marketing/Communications</w:t>
            </w:r>
          </w:p>
          <w:p w14:paraId="7BA934D3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Environmental services</w:t>
            </w:r>
          </w:p>
          <w:p w14:paraId="52D185C0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Caterer</w:t>
            </w:r>
          </w:p>
          <w:p w14:paraId="3519723F" w14:textId="6BED0B66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686398" w14:paraId="70164587" w14:textId="77777777" w:rsidTr="00B06795">
        <w:trPr>
          <w:trHeight w:val="1430"/>
        </w:trPr>
        <w:tc>
          <w:tcPr>
            <w:tcW w:w="2524" w:type="dxa"/>
            <w:shd w:val="clear" w:color="auto" w:fill="FFFFFF" w:themeFill="background1"/>
          </w:tcPr>
          <w:p w14:paraId="75055B23" w14:textId="2A46E14E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DATES</w:t>
            </w:r>
          </w:p>
        </w:tc>
        <w:tc>
          <w:tcPr>
            <w:tcW w:w="4226" w:type="dxa"/>
            <w:shd w:val="clear" w:color="auto" w:fill="FFFFFF" w:themeFill="background1"/>
          </w:tcPr>
          <w:p w14:paraId="37F6A11B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Review community or industry calendar to ensure nothing major is competing with any signature event you hope to hold.</w:t>
            </w:r>
          </w:p>
          <w:p w14:paraId="69863D48" w14:textId="78E05096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Review executive, board chair, and other key position calendars to secure availability, and hold those dates early.</w:t>
            </w:r>
          </w:p>
        </w:tc>
        <w:tc>
          <w:tcPr>
            <w:tcW w:w="2790" w:type="dxa"/>
            <w:shd w:val="clear" w:color="auto" w:fill="FFFFFF" w:themeFill="background1"/>
          </w:tcPr>
          <w:p w14:paraId="5DE9DED4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686398" w14:paraId="0044EBBA" w14:textId="77777777" w:rsidTr="00B06795">
        <w:trPr>
          <w:trHeight w:val="800"/>
        </w:trPr>
        <w:tc>
          <w:tcPr>
            <w:tcW w:w="2524" w:type="dxa"/>
            <w:shd w:val="clear" w:color="auto" w:fill="E7E6E6" w:themeFill="background2"/>
          </w:tcPr>
          <w:p w14:paraId="05297CC7" w14:textId="112E0983" w:rsidR="00686398" w:rsidRPr="00B06795" w:rsidRDefault="00686398" w:rsidP="00686398">
            <w:pPr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b/>
                <w:bCs/>
                <w:color w:val="002B49"/>
                <w:sz w:val="18"/>
                <w:szCs w:val="18"/>
              </w:rPr>
              <w:t>VENUE INVENTORY</w:t>
            </w:r>
          </w:p>
        </w:tc>
        <w:tc>
          <w:tcPr>
            <w:tcW w:w="4226" w:type="dxa"/>
            <w:shd w:val="clear" w:color="auto" w:fill="E7E6E6" w:themeFill="background2"/>
          </w:tcPr>
          <w:p w14:paraId="0EF9B61C" w14:textId="77777777" w:rsidR="003F4207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What current events do you have that could be flavored with your milestone message?</w:t>
            </w:r>
          </w:p>
          <w:p w14:paraId="23A49465" w14:textId="051B0683" w:rsidR="00686398" w:rsidRPr="00B06795" w:rsidRDefault="003F4207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B06795">
              <w:rPr>
                <w:rFonts w:ascii="Raleway" w:hAnsi="Raleway"/>
                <w:color w:val="002B49"/>
                <w:sz w:val="18"/>
                <w:szCs w:val="18"/>
              </w:rPr>
              <w:t>What venues do you want to add?</w:t>
            </w:r>
          </w:p>
        </w:tc>
        <w:tc>
          <w:tcPr>
            <w:tcW w:w="2790" w:type="dxa"/>
            <w:shd w:val="clear" w:color="auto" w:fill="E7E6E6" w:themeFill="background2"/>
          </w:tcPr>
          <w:p w14:paraId="7BDD9FB5" w14:textId="77777777" w:rsidR="00686398" w:rsidRPr="00B06795" w:rsidRDefault="00686398" w:rsidP="00686398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</w:tbl>
    <w:p w14:paraId="324AF757" w14:textId="77777777" w:rsidR="002C5682" w:rsidRDefault="002C5682" w:rsidP="00BE1A08">
      <w:pPr>
        <w:spacing w:line="240" w:lineRule="auto"/>
        <w:rPr>
          <w:rFonts w:ascii="Raleway" w:hAnsi="Raleway"/>
          <w:b/>
          <w:color w:val="B09360"/>
          <w:sz w:val="20"/>
          <w:szCs w:val="20"/>
        </w:rPr>
      </w:pPr>
    </w:p>
    <w:p w14:paraId="371AC609" w14:textId="470F2704" w:rsidR="005D605E" w:rsidRPr="00966D43" w:rsidRDefault="002A604E" w:rsidP="001C3C87">
      <w:pPr>
        <w:spacing w:line="240" w:lineRule="auto"/>
        <w:rPr>
          <w:rFonts w:ascii="Raleway" w:hAnsi="Raleway"/>
          <w:b/>
          <w:color w:val="B09360"/>
          <w:sz w:val="24"/>
          <w:szCs w:val="20"/>
        </w:rPr>
      </w:pPr>
      <w:r w:rsidRPr="00966D43">
        <w:rPr>
          <w:rFonts w:ascii="Raleway" w:hAnsi="Raleway"/>
          <w:b/>
          <w:color w:val="B09360"/>
          <w:sz w:val="24"/>
          <w:szCs w:val="20"/>
        </w:rPr>
        <w:lastRenderedPageBreak/>
        <w:t>Communication Plan</w:t>
      </w:r>
    </w:p>
    <w:tbl>
      <w:tblPr>
        <w:tblStyle w:val="GridTable6Colorful"/>
        <w:tblW w:w="9445" w:type="dxa"/>
        <w:tblLook w:val="04A0" w:firstRow="1" w:lastRow="0" w:firstColumn="1" w:lastColumn="0" w:noHBand="0" w:noVBand="1"/>
      </w:tblPr>
      <w:tblGrid>
        <w:gridCol w:w="1675"/>
        <w:gridCol w:w="1697"/>
        <w:gridCol w:w="1561"/>
        <w:gridCol w:w="1841"/>
        <w:gridCol w:w="601"/>
        <w:gridCol w:w="1045"/>
        <w:gridCol w:w="1025"/>
      </w:tblGrid>
      <w:tr w:rsidR="00162283" w:rsidRPr="00162283" w14:paraId="4513AB9E" w14:textId="77777777" w:rsidTr="00966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14:paraId="197A5BF2" w14:textId="05BD93A9" w:rsidR="005D605E" w:rsidRPr="00162283" w:rsidRDefault="005D605E" w:rsidP="00966D43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ITEM</w:t>
            </w:r>
          </w:p>
        </w:tc>
        <w:tc>
          <w:tcPr>
            <w:tcW w:w="1721" w:type="dxa"/>
            <w:vAlign w:val="center"/>
          </w:tcPr>
          <w:p w14:paraId="06261F6B" w14:textId="1F8B6C84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DESCRIPTION</w:t>
            </w:r>
          </w:p>
        </w:tc>
        <w:tc>
          <w:tcPr>
            <w:tcW w:w="1627" w:type="dxa"/>
            <w:vAlign w:val="center"/>
          </w:tcPr>
          <w:p w14:paraId="7F9010CD" w14:textId="02C59F7B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AUDIENCE/</w:t>
            </w:r>
            <w:r w:rsidR="00D646A7" w:rsidRPr="00162283">
              <w:rPr>
                <w:rFonts w:ascii="Raleway" w:hAnsi="Raleway"/>
                <w:color w:val="002B49"/>
                <w:sz w:val="18"/>
                <w:szCs w:val="18"/>
              </w:rPr>
              <w:br/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USAGE</w:t>
            </w:r>
          </w:p>
        </w:tc>
        <w:tc>
          <w:tcPr>
            <w:tcW w:w="1847" w:type="dxa"/>
            <w:vAlign w:val="center"/>
          </w:tcPr>
          <w:p w14:paraId="54E18CDF" w14:textId="58E6C8DC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RESPONSIBILITIES</w:t>
            </w:r>
          </w:p>
        </w:tc>
        <w:tc>
          <w:tcPr>
            <w:tcW w:w="603" w:type="dxa"/>
            <w:vAlign w:val="center"/>
          </w:tcPr>
          <w:p w14:paraId="6BE61F5A" w14:textId="6CA6889B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DUE BY</w:t>
            </w:r>
          </w:p>
        </w:tc>
        <w:tc>
          <w:tcPr>
            <w:tcW w:w="1049" w:type="dxa"/>
            <w:vAlign w:val="center"/>
          </w:tcPr>
          <w:p w14:paraId="764D9F73" w14:textId="6B3AA308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DATE IT APPEARS</w:t>
            </w:r>
          </w:p>
        </w:tc>
        <w:tc>
          <w:tcPr>
            <w:tcW w:w="1070" w:type="dxa"/>
            <w:vAlign w:val="center"/>
          </w:tcPr>
          <w:p w14:paraId="1AEB0461" w14:textId="6CEE8B90" w:rsidR="005D605E" w:rsidRPr="00162283" w:rsidRDefault="005D605E" w:rsidP="00966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NOTES</w:t>
            </w:r>
          </w:p>
        </w:tc>
      </w:tr>
      <w:tr w:rsidR="00162283" w:rsidRPr="00162283" w14:paraId="07337AB2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2E588CC3" w14:textId="77C00FF1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Icon</w:t>
            </w:r>
          </w:p>
        </w:tc>
        <w:tc>
          <w:tcPr>
            <w:tcW w:w="1721" w:type="dxa"/>
            <w:shd w:val="clear" w:color="auto" w:fill="E7E6E6" w:themeFill="background2"/>
          </w:tcPr>
          <w:p w14:paraId="161CD14F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6A968D94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2CC2445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33C50584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871641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211A40C5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8C1A03E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5FD7D66" w14:textId="7831C5BA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Print Ad</w:t>
            </w:r>
          </w:p>
        </w:tc>
        <w:tc>
          <w:tcPr>
            <w:tcW w:w="1721" w:type="dxa"/>
          </w:tcPr>
          <w:p w14:paraId="38C07BB6" w14:textId="784022A4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B56BDC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59BC1C4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20963347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D39EFF4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2B73037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38BAC969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1CCD6EAB" w14:textId="214E5370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Pole Banners</w:t>
            </w:r>
          </w:p>
        </w:tc>
        <w:tc>
          <w:tcPr>
            <w:tcW w:w="1721" w:type="dxa"/>
            <w:shd w:val="clear" w:color="auto" w:fill="E7E6E6" w:themeFill="background2"/>
          </w:tcPr>
          <w:p w14:paraId="101B4BE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023C6040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61451D9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338DE9E1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66521F0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777E060B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E384F04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8EB306C" w14:textId="6171F0F9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Portable Banners</w:t>
            </w:r>
          </w:p>
        </w:tc>
        <w:tc>
          <w:tcPr>
            <w:tcW w:w="1721" w:type="dxa"/>
          </w:tcPr>
          <w:p w14:paraId="51AD7B19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7583C16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5F05CED7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7CDCE671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181832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0920E38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4D673D16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5ACC6DEE" w14:textId="2F6ABEE1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Building Banner (exterior)</w:t>
            </w:r>
          </w:p>
        </w:tc>
        <w:tc>
          <w:tcPr>
            <w:tcW w:w="1721" w:type="dxa"/>
            <w:shd w:val="clear" w:color="auto" w:fill="E7E6E6" w:themeFill="background2"/>
          </w:tcPr>
          <w:p w14:paraId="6FA23AD2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3DB771B1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41916041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01266600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3923ACF2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28AE9A6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53C54F50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DF48742" w14:textId="2A090997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Building Banner or Wrap</w:t>
            </w:r>
            <w:r w:rsidR="00966D43"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 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(interior)</w:t>
            </w:r>
          </w:p>
        </w:tc>
        <w:tc>
          <w:tcPr>
            <w:tcW w:w="1721" w:type="dxa"/>
          </w:tcPr>
          <w:p w14:paraId="58F5E3C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C309D1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0084E7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79B7A2B7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14EA451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A6A1C1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D57A0DF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42E460A7" w14:textId="2C8D5047" w:rsidR="00C61D79" w:rsidRPr="00162283" w:rsidRDefault="00C61D79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Elevator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W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raps</w:t>
            </w:r>
          </w:p>
        </w:tc>
        <w:tc>
          <w:tcPr>
            <w:tcW w:w="1721" w:type="dxa"/>
            <w:shd w:val="clear" w:color="auto" w:fill="E7E6E6" w:themeFill="background2"/>
          </w:tcPr>
          <w:p w14:paraId="4E5CBCC3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56C2535D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7804FE68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72A0E400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157B688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3D0253DA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9DB30E5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95B0B49" w14:textId="130BD4CF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Window Signage</w:t>
            </w:r>
          </w:p>
        </w:tc>
        <w:tc>
          <w:tcPr>
            <w:tcW w:w="1721" w:type="dxa"/>
          </w:tcPr>
          <w:p w14:paraId="04CCA998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A92D6EE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E4C3078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3BEC346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FA4025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1FB1ED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55FE20E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6761E988" w14:textId="5C0BA2A9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Transit Benches</w:t>
            </w:r>
          </w:p>
        </w:tc>
        <w:tc>
          <w:tcPr>
            <w:tcW w:w="1721" w:type="dxa"/>
            <w:shd w:val="clear" w:color="auto" w:fill="E7E6E6" w:themeFill="background2"/>
          </w:tcPr>
          <w:p w14:paraId="32490111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35BAA9E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55154D73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2D490DA5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669D36C0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384A4C5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3766C4FD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CD16910" w14:textId="7D268FA3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Transit</w:t>
            </w:r>
          </w:p>
        </w:tc>
        <w:tc>
          <w:tcPr>
            <w:tcW w:w="1721" w:type="dxa"/>
          </w:tcPr>
          <w:p w14:paraId="18B860F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46D52A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1099A5B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087350EE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AF472F5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1EEAF932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2A59463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48FC0393" w14:textId="318F550C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Digital Displays</w:t>
            </w:r>
          </w:p>
        </w:tc>
        <w:tc>
          <w:tcPr>
            <w:tcW w:w="1721" w:type="dxa"/>
            <w:shd w:val="clear" w:color="auto" w:fill="E7E6E6" w:themeFill="background2"/>
          </w:tcPr>
          <w:p w14:paraId="0721EF8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3BEFC333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7820403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084D2D4B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13CF5484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13E9FD42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23496401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722140C" w14:textId="39C314CA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Dedicated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Web Page</w:t>
            </w:r>
          </w:p>
        </w:tc>
        <w:tc>
          <w:tcPr>
            <w:tcW w:w="1721" w:type="dxa"/>
          </w:tcPr>
          <w:p w14:paraId="4167B24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23018A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4A2F837B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1BD3EF56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C916E11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384203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EBE20AC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0E0618AA" w14:textId="37C1AC37" w:rsidR="00686398" w:rsidRPr="00162283" w:rsidRDefault="00F32F41" w:rsidP="001C3C87">
            <w:pPr>
              <w:rPr>
                <w:rFonts w:ascii="Raleway" w:hAnsi="Raleway"/>
                <w:b w:val="0"/>
                <w:bCs w:val="0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Social Media</w:t>
            </w:r>
            <w:r w:rsidR="00686398"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 Plan</w:t>
            </w:r>
          </w:p>
        </w:tc>
        <w:tc>
          <w:tcPr>
            <w:tcW w:w="1721" w:type="dxa"/>
            <w:shd w:val="clear" w:color="auto" w:fill="E7E6E6" w:themeFill="background2"/>
          </w:tcPr>
          <w:p w14:paraId="1AECEFB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0EB56E5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6157BDA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7E147228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716C6057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65B8D487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68E027D0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E1A56A5" w14:textId="2376B24F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History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V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ideo</w:t>
            </w:r>
          </w:p>
        </w:tc>
        <w:tc>
          <w:tcPr>
            <w:tcW w:w="1721" w:type="dxa"/>
          </w:tcPr>
          <w:p w14:paraId="237AA86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39BFEB8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02879743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26C2A495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1430A74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98EDDCF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9CDBED9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04EA06EB" w14:textId="27C4EE10" w:rsidR="00C10E65" w:rsidRPr="00162283" w:rsidRDefault="00C61D79" w:rsidP="0010688E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Digital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M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onitor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C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ontent</w:t>
            </w:r>
            <w:r w:rsidR="00686398"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 </w:t>
            </w:r>
            <w:r w:rsidR="00966D43" w:rsidRPr="00162283">
              <w:rPr>
                <w:rFonts w:ascii="Raleway" w:hAnsi="Raleway"/>
                <w:color w:val="002B49"/>
                <w:sz w:val="18"/>
                <w:szCs w:val="18"/>
              </w:rPr>
              <w:t>(</w:t>
            </w:r>
            <w:r w:rsidR="00686398" w:rsidRPr="00162283">
              <w:rPr>
                <w:rFonts w:ascii="Raleway" w:hAnsi="Raleway"/>
                <w:color w:val="002B49"/>
                <w:sz w:val="18"/>
                <w:szCs w:val="18"/>
              </w:rPr>
              <w:t>internal)</w:t>
            </w:r>
          </w:p>
        </w:tc>
        <w:tc>
          <w:tcPr>
            <w:tcW w:w="1721" w:type="dxa"/>
            <w:shd w:val="clear" w:color="auto" w:fill="E7E6E6" w:themeFill="background2"/>
          </w:tcPr>
          <w:p w14:paraId="211815C7" w14:textId="11A35772" w:rsidR="00C10E65" w:rsidRPr="00162283" w:rsidRDefault="00C10E65" w:rsidP="0010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340833CF" w14:textId="6731CA62" w:rsidR="00C10E65" w:rsidRPr="00162283" w:rsidRDefault="00C10E65" w:rsidP="00C1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39B84EBC" w14:textId="7AE258E7" w:rsidR="00C10E65" w:rsidRPr="00162283" w:rsidRDefault="00C10E65" w:rsidP="00C1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6EB16786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6DD68BB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17079AE3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AD5FEE5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1150916" w14:textId="183914CF" w:rsidR="00F32F41" w:rsidRPr="00162283" w:rsidRDefault="00F32F41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History/Success Brochure or Book</w:t>
            </w:r>
          </w:p>
        </w:tc>
        <w:tc>
          <w:tcPr>
            <w:tcW w:w="1721" w:type="dxa"/>
          </w:tcPr>
          <w:p w14:paraId="1F0A4A3D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8CED74E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6226CC2C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0573ADAC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1DA525C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F967A12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38F930B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7EA088DB" w14:textId="43692B34" w:rsidR="00F32F41" w:rsidRPr="00162283" w:rsidRDefault="00F32F41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Mini Videos</w:t>
            </w:r>
          </w:p>
        </w:tc>
        <w:tc>
          <w:tcPr>
            <w:tcW w:w="1721" w:type="dxa"/>
            <w:shd w:val="clear" w:color="auto" w:fill="E7E6E6" w:themeFill="background2"/>
          </w:tcPr>
          <w:p w14:paraId="6FAF2886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2DB29D55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384A9B13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212BEF89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D91271F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3496ADA0" w14:textId="77777777" w:rsidR="00F32F41" w:rsidRPr="00162283" w:rsidRDefault="00F32F41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A69E3BF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5B81D52" w14:textId="7485E971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Celebration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V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ideo</w:t>
            </w:r>
            <w:r w:rsidR="00656D57" w:rsidRPr="00162283">
              <w:rPr>
                <w:rFonts w:ascii="Raleway" w:hAnsi="Raleway"/>
                <w:color w:val="002B49"/>
                <w:sz w:val="18"/>
                <w:szCs w:val="18"/>
              </w:rPr>
              <w:t>—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History</w:t>
            </w:r>
          </w:p>
        </w:tc>
        <w:tc>
          <w:tcPr>
            <w:tcW w:w="1721" w:type="dxa"/>
          </w:tcPr>
          <w:p w14:paraId="2349A4C3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B429BB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55D85C4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0FE17D75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896AF65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7D390E2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39B7A0E9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41286741" w14:textId="1385E23C" w:rsidR="005D605E" w:rsidRPr="00162283" w:rsidRDefault="00F32F41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Celebration Video</w:t>
            </w:r>
            <w:r w:rsidR="00656D57" w:rsidRPr="00162283">
              <w:rPr>
                <w:rFonts w:ascii="Raleway" w:hAnsi="Raleway"/>
                <w:color w:val="002B49"/>
                <w:sz w:val="18"/>
                <w:szCs w:val="18"/>
              </w:rPr>
              <w:t>—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 Achievements</w:t>
            </w:r>
          </w:p>
        </w:tc>
        <w:tc>
          <w:tcPr>
            <w:tcW w:w="1721" w:type="dxa"/>
            <w:shd w:val="clear" w:color="auto" w:fill="E7E6E6" w:themeFill="background2"/>
          </w:tcPr>
          <w:p w14:paraId="460E0FA4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247AD70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1798EAB6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60710B8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6BD50C58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674769E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4CDE94A7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C6E6748" w14:textId="77777777" w:rsidR="00F32F41" w:rsidRPr="00162283" w:rsidRDefault="00F32F41" w:rsidP="001C3C87">
            <w:pPr>
              <w:rPr>
                <w:rFonts w:ascii="Raleway" w:hAnsi="Raleway"/>
                <w:b w:val="0"/>
                <w:bCs w:val="0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Event 1</w:t>
            </w:r>
          </w:p>
          <w:p w14:paraId="5CDA6998" w14:textId="214C0527" w:rsidR="003F4207" w:rsidRPr="00162283" w:rsidRDefault="003F4207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721" w:type="dxa"/>
          </w:tcPr>
          <w:p w14:paraId="4211C875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F43FAFC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E005E27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5F28D861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D01F5C1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3DB1E7" w14:textId="77777777" w:rsidR="00F32F41" w:rsidRPr="00162283" w:rsidRDefault="00F32F41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69A4B76E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060AD7E7" w14:textId="77777777" w:rsidR="005D605E" w:rsidRPr="00162283" w:rsidRDefault="005D605E" w:rsidP="001C3C87">
            <w:pPr>
              <w:rPr>
                <w:rFonts w:ascii="Raleway" w:hAnsi="Raleway"/>
                <w:b w:val="0"/>
                <w:bCs w:val="0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Event 2</w:t>
            </w:r>
          </w:p>
          <w:p w14:paraId="0F12E399" w14:textId="327D2540" w:rsidR="003F4207" w:rsidRPr="00162283" w:rsidRDefault="003F4207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E7E6E6" w:themeFill="background2"/>
          </w:tcPr>
          <w:p w14:paraId="62B21608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65042C9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6C30589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15C3F66C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19D1450F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0C53104B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1A1932C7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A0BCACE" w14:textId="77777777" w:rsidR="005D605E" w:rsidRPr="00162283" w:rsidRDefault="005D605E" w:rsidP="001C3C87">
            <w:pPr>
              <w:rPr>
                <w:rFonts w:ascii="Raleway" w:hAnsi="Raleway"/>
                <w:b w:val="0"/>
                <w:bCs w:val="0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Event 3</w:t>
            </w:r>
          </w:p>
          <w:p w14:paraId="6A5C1D44" w14:textId="69096F9D" w:rsidR="003F4207" w:rsidRPr="00162283" w:rsidRDefault="003F4207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721" w:type="dxa"/>
          </w:tcPr>
          <w:p w14:paraId="6ADBA4A0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7476FAF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5A94533B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0749E34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8A15417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023D7C4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2EC4CDF1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27591FAF" w14:textId="3FFF36D9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Invitations to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E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vent</w:t>
            </w:r>
          </w:p>
        </w:tc>
        <w:tc>
          <w:tcPr>
            <w:tcW w:w="1721" w:type="dxa"/>
            <w:shd w:val="clear" w:color="auto" w:fill="E7E6E6" w:themeFill="background2"/>
          </w:tcPr>
          <w:p w14:paraId="2121513F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16369B1B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47E91DA5" w14:textId="1AD8D3AC" w:rsidR="00D560C3" w:rsidRPr="00162283" w:rsidRDefault="00D560C3" w:rsidP="0010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55231DA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3F3674C7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272AC498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52BD7023" w14:textId="77777777" w:rsidTr="00E92F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EDCFF23" w14:textId="29C13093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Media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R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elease</w:t>
            </w:r>
          </w:p>
        </w:tc>
        <w:tc>
          <w:tcPr>
            <w:tcW w:w="1721" w:type="dxa"/>
          </w:tcPr>
          <w:p w14:paraId="7F34CD3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7B269D0" w14:textId="71614F9E" w:rsidR="00F57A41" w:rsidRPr="00162283" w:rsidRDefault="00F57A41" w:rsidP="00F57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02922383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3B690EF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870D4CE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BA0CBF6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01DB76E1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19DC767E" w14:textId="5F622705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Story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P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itch to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S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elect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M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edia </w:t>
            </w:r>
          </w:p>
        </w:tc>
        <w:tc>
          <w:tcPr>
            <w:tcW w:w="1721" w:type="dxa"/>
            <w:shd w:val="clear" w:color="auto" w:fill="E7E6E6" w:themeFill="background2"/>
          </w:tcPr>
          <w:p w14:paraId="39BA895B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443429C5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20334FDF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6B8BE7A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714353C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3EF2C0C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23B51009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8847E3C" w14:textId="6979F4C1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Emails to </w:t>
            </w:r>
            <w:r w:rsidR="00F32F41" w:rsidRPr="00162283">
              <w:rPr>
                <w:rFonts w:ascii="Raleway" w:hAnsi="Raleway"/>
                <w:color w:val="002B49"/>
                <w:sz w:val="18"/>
                <w:szCs w:val="18"/>
              </w:rPr>
              <w:t>E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mployees </w:t>
            </w:r>
          </w:p>
        </w:tc>
        <w:tc>
          <w:tcPr>
            <w:tcW w:w="1721" w:type="dxa"/>
          </w:tcPr>
          <w:p w14:paraId="4DEB9744" w14:textId="6DBAC8CF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Provide link to landing page</w:t>
            </w:r>
          </w:p>
        </w:tc>
        <w:tc>
          <w:tcPr>
            <w:tcW w:w="1627" w:type="dxa"/>
          </w:tcPr>
          <w:p w14:paraId="6216F2E1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5708026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67F1068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4951369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61661D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448D9A74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300A8E81" w14:textId="002AD2A2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Emails to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B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oard</w:t>
            </w:r>
          </w:p>
        </w:tc>
        <w:tc>
          <w:tcPr>
            <w:tcW w:w="1721" w:type="dxa"/>
            <w:shd w:val="clear" w:color="auto" w:fill="E7E6E6" w:themeFill="background2"/>
          </w:tcPr>
          <w:p w14:paraId="2009B38C" w14:textId="20ABF5C9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Provide link to landing page</w:t>
            </w:r>
          </w:p>
        </w:tc>
        <w:tc>
          <w:tcPr>
            <w:tcW w:w="1627" w:type="dxa"/>
            <w:shd w:val="clear" w:color="auto" w:fill="E7E6E6" w:themeFill="background2"/>
          </w:tcPr>
          <w:p w14:paraId="2F39BCAE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5508293D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3522F4AF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1911AA27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55B96612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058D1262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FC20E57" w14:textId="1D33CE7D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Emails to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D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onor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s</w:t>
            </w:r>
          </w:p>
        </w:tc>
        <w:tc>
          <w:tcPr>
            <w:tcW w:w="1721" w:type="dxa"/>
          </w:tcPr>
          <w:p w14:paraId="52AD1F48" w14:textId="522B5510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Provide link to landing page</w:t>
            </w:r>
          </w:p>
        </w:tc>
        <w:tc>
          <w:tcPr>
            <w:tcW w:w="1627" w:type="dxa"/>
          </w:tcPr>
          <w:p w14:paraId="5695FAC6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52C2742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08EF613A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271AC1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3DE4974C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12E5024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62A2B6FA" w14:textId="375F2659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Social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M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edia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S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trategy </w:t>
            </w:r>
          </w:p>
        </w:tc>
        <w:tc>
          <w:tcPr>
            <w:tcW w:w="1721" w:type="dxa"/>
            <w:shd w:val="clear" w:color="auto" w:fill="E7E6E6" w:themeFill="background2"/>
          </w:tcPr>
          <w:p w14:paraId="17529254" w14:textId="2AAC1168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55C45D82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69441885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746D8D6A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9D71950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3BF2EB01" w14:textId="77777777" w:rsidR="005D605E" w:rsidRPr="00162283" w:rsidRDefault="005D605E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309EE0C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B25DF8E" w14:textId="7D8DFD5E" w:rsidR="005D605E" w:rsidRPr="00162283" w:rsidRDefault="005D605E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Recognition of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K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ey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I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ndividuals</w:t>
            </w:r>
          </w:p>
        </w:tc>
        <w:tc>
          <w:tcPr>
            <w:tcW w:w="1721" w:type="dxa"/>
          </w:tcPr>
          <w:p w14:paraId="46FE08DA" w14:textId="3482D009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Identify significant </w:t>
            </w:r>
            <w:r w:rsidR="00C61D79"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people </w:t>
            </w:r>
            <w:r w:rsidR="00C61D79" w:rsidRPr="00162283">
              <w:rPr>
                <w:rFonts w:ascii="Raleway" w:hAnsi="Raleway"/>
                <w:color w:val="002B49"/>
                <w:sz w:val="18"/>
                <w:szCs w:val="18"/>
              </w:rPr>
              <w:lastRenderedPageBreak/>
              <w:t>and method of recognition</w:t>
            </w:r>
          </w:p>
        </w:tc>
        <w:tc>
          <w:tcPr>
            <w:tcW w:w="1627" w:type="dxa"/>
          </w:tcPr>
          <w:p w14:paraId="1AA66AD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7D5E67B0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29BCCF1D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B624EE5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15798C59" w14:textId="77777777" w:rsidR="005D605E" w:rsidRPr="00162283" w:rsidRDefault="005D605E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bookmarkStart w:id="0" w:name="_GoBack"/>
        <w:bookmarkEnd w:id="0"/>
      </w:tr>
      <w:tr w:rsidR="00162283" w:rsidRPr="00162283" w14:paraId="1DB77A49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02D328DB" w14:textId="2582658C" w:rsidR="00C61D79" w:rsidRPr="00162283" w:rsidRDefault="00C61D79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Historical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P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hoto </w:t>
            </w:r>
          </w:p>
        </w:tc>
        <w:tc>
          <w:tcPr>
            <w:tcW w:w="1721" w:type="dxa"/>
            <w:shd w:val="clear" w:color="auto" w:fill="E7E6E6" w:themeFill="background2"/>
          </w:tcPr>
          <w:p w14:paraId="79D2FCD9" w14:textId="5B4E2841" w:rsidR="00C61D79" w:rsidRPr="00162283" w:rsidRDefault="003F4207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Take</w:t>
            </w:r>
            <w:r w:rsidR="00C61D79"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 a commemorative photo of all employees or founding individuals </w:t>
            </w:r>
          </w:p>
        </w:tc>
        <w:tc>
          <w:tcPr>
            <w:tcW w:w="1627" w:type="dxa"/>
            <w:shd w:val="clear" w:color="auto" w:fill="E7E6E6" w:themeFill="background2"/>
          </w:tcPr>
          <w:p w14:paraId="2E3AFFE1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28772CA3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7EF83124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128240AB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29F7AD13" w14:textId="77777777" w:rsidR="00C61D79" w:rsidRPr="00162283" w:rsidRDefault="00C61D79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2DDCF84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F3F0B3D" w14:textId="01D45617" w:rsidR="00C61D79" w:rsidRPr="00162283" w:rsidRDefault="00C63415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“Give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B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 xml:space="preserve">ack” </w:t>
            </w:r>
            <w:r w:rsidR="00824211" w:rsidRPr="00162283">
              <w:rPr>
                <w:rFonts w:ascii="Raleway" w:hAnsi="Raleway"/>
                <w:color w:val="002B49"/>
                <w:sz w:val="18"/>
                <w:szCs w:val="18"/>
              </w:rPr>
              <w:t>E</w:t>
            </w: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vent</w:t>
            </w:r>
          </w:p>
        </w:tc>
        <w:tc>
          <w:tcPr>
            <w:tcW w:w="1721" w:type="dxa"/>
          </w:tcPr>
          <w:p w14:paraId="709EFA86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DFDDEF1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F5E8B8F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591CB5C7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D768269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675DE4C" w14:textId="77777777" w:rsidR="00C61D79" w:rsidRPr="00162283" w:rsidRDefault="00C61D79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78ED8BFF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630A3189" w14:textId="4ABC5926" w:rsidR="00C63415" w:rsidRPr="00162283" w:rsidRDefault="003F4207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Apparel</w:t>
            </w:r>
          </w:p>
        </w:tc>
        <w:tc>
          <w:tcPr>
            <w:tcW w:w="1721" w:type="dxa"/>
            <w:shd w:val="clear" w:color="auto" w:fill="E7E6E6" w:themeFill="background2"/>
          </w:tcPr>
          <w:p w14:paraId="191B48FC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46CBBAD2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10CAEAE0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53A14C05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6DEE41F1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6864AA7E" w14:textId="77777777" w:rsidR="00C63415" w:rsidRPr="00162283" w:rsidRDefault="00C63415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07FB044A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C36609A" w14:textId="7F74D2DB" w:rsidR="009C770F" w:rsidRPr="00162283" w:rsidRDefault="009C770F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Gifts</w:t>
            </w:r>
          </w:p>
        </w:tc>
        <w:tc>
          <w:tcPr>
            <w:tcW w:w="1721" w:type="dxa"/>
          </w:tcPr>
          <w:p w14:paraId="1D24990A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00FC4BD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17FB51AB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1F78B9C8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57BEB05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DF415F4" w14:textId="77777777" w:rsidR="009C770F" w:rsidRPr="00162283" w:rsidRDefault="009C770F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5AF35F35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459D1DE6" w14:textId="078EEF42" w:rsidR="00686398" w:rsidRPr="00162283" w:rsidRDefault="00686398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Presentations</w:t>
            </w:r>
          </w:p>
        </w:tc>
        <w:tc>
          <w:tcPr>
            <w:tcW w:w="1721" w:type="dxa"/>
            <w:shd w:val="clear" w:color="auto" w:fill="E7E6E6" w:themeFill="background2"/>
          </w:tcPr>
          <w:p w14:paraId="0510176B" w14:textId="6584F715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To Employees</w:t>
            </w:r>
          </w:p>
          <w:p w14:paraId="3907C08A" w14:textId="017BB3F6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To Board</w:t>
            </w:r>
          </w:p>
          <w:p w14:paraId="01B39B72" w14:textId="6AD62BC9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To Donors</w:t>
            </w:r>
          </w:p>
          <w:p w14:paraId="355A9D8E" w14:textId="5FA37499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To Shareholders</w:t>
            </w:r>
          </w:p>
          <w:p w14:paraId="546E604C" w14:textId="1CBCFADC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Industry</w:t>
            </w:r>
          </w:p>
          <w:p w14:paraId="3790E3B0" w14:textId="44AB98E9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Civic Groups</w:t>
            </w:r>
          </w:p>
        </w:tc>
        <w:tc>
          <w:tcPr>
            <w:tcW w:w="1627" w:type="dxa"/>
            <w:shd w:val="clear" w:color="auto" w:fill="E7E6E6" w:themeFill="background2"/>
          </w:tcPr>
          <w:p w14:paraId="4C7B9654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3C42E19E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6CD640B7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727D8FE8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5606B8FB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0CD677D0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CA9765C" w14:textId="6B1BED11" w:rsidR="00686398" w:rsidRPr="00162283" w:rsidRDefault="00686398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Company Vehicle Wraps</w:t>
            </w:r>
          </w:p>
        </w:tc>
        <w:tc>
          <w:tcPr>
            <w:tcW w:w="1721" w:type="dxa"/>
          </w:tcPr>
          <w:p w14:paraId="3C2E8F59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13E20C6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277C24CC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609C69EB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B9844F8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4B9ACDD0" w14:textId="77777777" w:rsidR="00686398" w:rsidRPr="00162283" w:rsidRDefault="00686398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47EB8938" w14:textId="77777777" w:rsidTr="00B0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E7E6E6" w:themeFill="background2"/>
          </w:tcPr>
          <w:p w14:paraId="7FC726FA" w14:textId="19912688" w:rsidR="00686398" w:rsidRPr="00162283" w:rsidRDefault="00686398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E-letters</w:t>
            </w:r>
          </w:p>
        </w:tc>
        <w:tc>
          <w:tcPr>
            <w:tcW w:w="1721" w:type="dxa"/>
            <w:shd w:val="clear" w:color="auto" w:fill="E7E6E6" w:themeFill="background2"/>
          </w:tcPr>
          <w:p w14:paraId="162F5356" w14:textId="31F4DB63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Updates to employees, target audience</w:t>
            </w:r>
          </w:p>
        </w:tc>
        <w:tc>
          <w:tcPr>
            <w:tcW w:w="1627" w:type="dxa"/>
            <w:shd w:val="clear" w:color="auto" w:fill="E7E6E6" w:themeFill="background2"/>
          </w:tcPr>
          <w:p w14:paraId="309CD04D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14:paraId="0AEFED72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</w:tcPr>
          <w:p w14:paraId="3174EF3A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6E0A627A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E7E6E6" w:themeFill="background2"/>
          </w:tcPr>
          <w:p w14:paraId="1F70DD6E" w14:textId="77777777" w:rsidR="00686398" w:rsidRPr="00162283" w:rsidRDefault="00686398" w:rsidP="001C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  <w:tr w:rsidR="00162283" w:rsidRPr="00162283" w14:paraId="4C66AD2B" w14:textId="77777777" w:rsidTr="0096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C1749CF" w14:textId="6ABC32CA" w:rsidR="003F4207" w:rsidRPr="00162283" w:rsidRDefault="003F4207" w:rsidP="001C3C87">
            <w:pPr>
              <w:rPr>
                <w:rFonts w:ascii="Raleway" w:hAnsi="Raleway"/>
                <w:color w:val="002B49"/>
                <w:sz w:val="18"/>
                <w:szCs w:val="18"/>
              </w:rPr>
            </w:pPr>
            <w:r w:rsidRPr="00162283">
              <w:rPr>
                <w:rFonts w:ascii="Raleway" w:hAnsi="Raleway"/>
                <w:color w:val="002B49"/>
                <w:sz w:val="18"/>
                <w:szCs w:val="18"/>
              </w:rPr>
              <w:t>Sponsorships</w:t>
            </w:r>
          </w:p>
        </w:tc>
        <w:tc>
          <w:tcPr>
            <w:tcW w:w="1721" w:type="dxa"/>
          </w:tcPr>
          <w:p w14:paraId="04775F06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2850DF7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847" w:type="dxa"/>
          </w:tcPr>
          <w:p w14:paraId="7575C40C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603" w:type="dxa"/>
          </w:tcPr>
          <w:p w14:paraId="41EF025C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49" w:type="dxa"/>
          </w:tcPr>
          <w:p w14:paraId="093A62F6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  <w:tc>
          <w:tcPr>
            <w:tcW w:w="1070" w:type="dxa"/>
          </w:tcPr>
          <w:p w14:paraId="1FF31B2F" w14:textId="77777777" w:rsidR="003F4207" w:rsidRPr="00162283" w:rsidRDefault="003F4207" w:rsidP="001C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color w:val="002B49"/>
                <w:sz w:val="18"/>
                <w:szCs w:val="18"/>
              </w:rPr>
            </w:pPr>
          </w:p>
        </w:tc>
      </w:tr>
    </w:tbl>
    <w:p w14:paraId="02AABC2D" w14:textId="77777777" w:rsidR="005D605E" w:rsidRPr="00162283" w:rsidRDefault="005D605E" w:rsidP="001C3C87">
      <w:pPr>
        <w:spacing w:line="240" w:lineRule="auto"/>
        <w:rPr>
          <w:rFonts w:ascii="Raleway" w:hAnsi="Raleway"/>
          <w:color w:val="002B49"/>
          <w:sz w:val="18"/>
          <w:szCs w:val="18"/>
        </w:rPr>
      </w:pPr>
    </w:p>
    <w:sectPr w:rsidR="005D605E" w:rsidRPr="001622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5BFF" w14:textId="77777777" w:rsidR="006D5B16" w:rsidRDefault="006D5B16" w:rsidP="002A604E">
      <w:pPr>
        <w:spacing w:after="0" w:line="240" w:lineRule="auto"/>
      </w:pPr>
      <w:r>
        <w:separator/>
      </w:r>
    </w:p>
  </w:endnote>
  <w:endnote w:type="continuationSeparator" w:id="0">
    <w:p w14:paraId="684AB2FA" w14:textId="77777777" w:rsidR="006D5B16" w:rsidRDefault="006D5B16" w:rsidP="002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dozaRoman-Book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F05D" w14:textId="70677749" w:rsidR="002A604E" w:rsidRPr="00C10E65" w:rsidRDefault="00C10E65" w:rsidP="00C10E65">
    <w:pPr>
      <w:pStyle w:val="Footer"/>
      <w:jc w:val="center"/>
    </w:pPr>
    <w:r w:rsidRPr="00C10E65">
      <w:rPr>
        <w:rFonts w:ascii="Raleway" w:eastAsia="Times New Roman" w:hAnsi="Raleway" w:cs="MendozaRoman-Book"/>
        <w:b/>
        <w:color w:val="B09360"/>
        <w:sz w:val="18"/>
        <w:szCs w:val="14"/>
      </w:rPr>
      <w:t>CMBell | Signature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306D" w14:textId="77777777" w:rsidR="006D5B16" w:rsidRDefault="006D5B16" w:rsidP="002A604E">
      <w:pPr>
        <w:spacing w:after="0" w:line="240" w:lineRule="auto"/>
      </w:pPr>
      <w:r>
        <w:separator/>
      </w:r>
    </w:p>
  </w:footnote>
  <w:footnote w:type="continuationSeparator" w:id="0">
    <w:p w14:paraId="58D72FB9" w14:textId="77777777" w:rsidR="006D5B16" w:rsidRDefault="006D5B16" w:rsidP="002A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E"/>
    <w:rsid w:val="0007066B"/>
    <w:rsid w:val="000E58FE"/>
    <w:rsid w:val="0010688E"/>
    <w:rsid w:val="00162283"/>
    <w:rsid w:val="00197DD6"/>
    <w:rsid w:val="001C3C87"/>
    <w:rsid w:val="001F5CED"/>
    <w:rsid w:val="00222792"/>
    <w:rsid w:val="002A604E"/>
    <w:rsid w:val="002C5682"/>
    <w:rsid w:val="0034779A"/>
    <w:rsid w:val="00347E2E"/>
    <w:rsid w:val="003840CB"/>
    <w:rsid w:val="003C5A39"/>
    <w:rsid w:val="003F4207"/>
    <w:rsid w:val="004326F7"/>
    <w:rsid w:val="004545C0"/>
    <w:rsid w:val="005D605E"/>
    <w:rsid w:val="005F304E"/>
    <w:rsid w:val="00656D57"/>
    <w:rsid w:val="00684583"/>
    <w:rsid w:val="00686398"/>
    <w:rsid w:val="006B4B4D"/>
    <w:rsid w:val="006D5B16"/>
    <w:rsid w:val="00706F59"/>
    <w:rsid w:val="007E55C0"/>
    <w:rsid w:val="00812B06"/>
    <w:rsid w:val="00812C3A"/>
    <w:rsid w:val="00824211"/>
    <w:rsid w:val="008A2D71"/>
    <w:rsid w:val="00944D53"/>
    <w:rsid w:val="00966D43"/>
    <w:rsid w:val="009859EF"/>
    <w:rsid w:val="009B6959"/>
    <w:rsid w:val="009C770F"/>
    <w:rsid w:val="00A00F50"/>
    <w:rsid w:val="00A33B6B"/>
    <w:rsid w:val="00A929E2"/>
    <w:rsid w:val="00B06795"/>
    <w:rsid w:val="00B53AFD"/>
    <w:rsid w:val="00B93110"/>
    <w:rsid w:val="00BD1F81"/>
    <w:rsid w:val="00BE1A08"/>
    <w:rsid w:val="00C10E65"/>
    <w:rsid w:val="00C61D79"/>
    <w:rsid w:val="00C63415"/>
    <w:rsid w:val="00CD6A83"/>
    <w:rsid w:val="00D521DD"/>
    <w:rsid w:val="00D560C3"/>
    <w:rsid w:val="00D646A7"/>
    <w:rsid w:val="00DB0776"/>
    <w:rsid w:val="00DD60D4"/>
    <w:rsid w:val="00E661D3"/>
    <w:rsid w:val="00E92F3C"/>
    <w:rsid w:val="00EC313A"/>
    <w:rsid w:val="00F06806"/>
    <w:rsid w:val="00F32F41"/>
    <w:rsid w:val="00F42168"/>
    <w:rsid w:val="00F57A41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FEC3"/>
  <w15:chartTrackingRefBased/>
  <w15:docId w15:val="{17FAC124-C1F9-4332-8E68-5C3552B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61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E66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61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61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">
    <w:name w:val="List Table 1 Light"/>
    <w:basedOn w:val="TableNormal"/>
    <w:uiPriority w:val="46"/>
    <w:rsid w:val="00E6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E661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66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A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4E"/>
  </w:style>
  <w:style w:type="paragraph" w:styleId="Footer">
    <w:name w:val="footer"/>
    <w:basedOn w:val="Normal"/>
    <w:link w:val="FooterChar"/>
    <w:uiPriority w:val="99"/>
    <w:unhideWhenUsed/>
    <w:rsid w:val="002A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4E"/>
  </w:style>
  <w:style w:type="paragraph" w:customStyle="1" w:styleId="BasicParagraph">
    <w:name w:val="[Basic Paragraph]"/>
    <w:basedOn w:val="Normal"/>
    <w:uiPriority w:val="99"/>
    <w:rsid w:val="002A6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F5DDD-08E7-BE49-8C4B-A704F6A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DeLona Bell</dc:creator>
  <cp:keywords/>
  <dc:description/>
  <cp:lastModifiedBy>Kari Arns</cp:lastModifiedBy>
  <cp:revision>4</cp:revision>
  <dcterms:created xsi:type="dcterms:W3CDTF">2019-05-21T21:42:00Z</dcterms:created>
  <dcterms:modified xsi:type="dcterms:W3CDTF">2019-05-21T21:43:00Z</dcterms:modified>
</cp:coreProperties>
</file>